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331E19" w14:textId="50D4427F" w:rsidR="00D8308E" w:rsidRPr="00F87865" w:rsidRDefault="00B156A6" w:rsidP="00F87865">
      <w:pPr>
        <w:pStyle w:val="Titel"/>
        <w:spacing w:after="120"/>
        <w:rPr>
          <w:rStyle w:val="A1"/>
          <w:rFonts w:cstheme="majorBidi"/>
          <w:color w:val="1F497D" w:themeColor="text2"/>
          <w:sz w:val="72"/>
          <w:szCs w:val="52"/>
        </w:rPr>
      </w:pPr>
      <w:r w:rsidRPr="00F87865">
        <w:rPr>
          <w:rStyle w:val="A0"/>
          <w:rFonts w:cstheme="majorBidi"/>
          <w:b/>
          <w:bCs w:val="0"/>
          <w:color w:val="1F497D" w:themeColor="text2"/>
          <w:sz w:val="72"/>
          <w:szCs w:val="52"/>
        </w:rPr>
        <w:t xml:space="preserve">Symposium </w:t>
      </w:r>
      <w:r w:rsidR="00D8308E" w:rsidRPr="00F87865">
        <w:rPr>
          <w:rStyle w:val="A0"/>
          <w:rFonts w:cstheme="majorBidi"/>
          <w:b/>
          <w:bCs w:val="0"/>
          <w:color w:val="1F497D" w:themeColor="text2"/>
          <w:sz w:val="72"/>
          <w:szCs w:val="52"/>
        </w:rPr>
        <w:t>René Rhinow</w:t>
      </w:r>
    </w:p>
    <w:p w14:paraId="005D412E" w14:textId="5D576261" w:rsidR="00D8308E" w:rsidRPr="004A24D5" w:rsidRDefault="00D8308E" w:rsidP="00D8308E">
      <w:pPr>
        <w:rPr>
          <w:sz w:val="40"/>
          <w:szCs w:val="40"/>
        </w:rPr>
      </w:pPr>
      <w:r w:rsidRPr="004A24D5">
        <w:rPr>
          <w:sz w:val="40"/>
          <w:szCs w:val="40"/>
        </w:rPr>
        <w:t>Freitag, den 16. Juni 2023 in Münchenstein bei Basel</w:t>
      </w:r>
    </w:p>
    <w:p w14:paraId="3D7527F1" w14:textId="77777777" w:rsidR="004A24D5" w:rsidRDefault="004A24D5" w:rsidP="004A24D5">
      <w:pPr>
        <w:pStyle w:val="berschrift1"/>
      </w:pPr>
      <w:r w:rsidRPr="004A24D5">
        <w:t>Einladung</w:t>
      </w:r>
    </w:p>
    <w:p w14:paraId="528A2D54" w14:textId="77777777" w:rsidR="004A24D5" w:rsidRDefault="004A24D5" w:rsidP="004A24D5">
      <w:pPr>
        <w:spacing w:after="200" w:line="276" w:lineRule="auto"/>
      </w:pPr>
      <w:r>
        <w:t>Wir freuen uns sehr, Sie zu diesem Symposium einladen zu dürfen und mit Ihnen zu drei Themen von hohem Aktualitätsbezug einen interessanten Nachmittag zu verbringen</w:t>
      </w:r>
    </w:p>
    <w:p w14:paraId="19F9D51F" w14:textId="77777777" w:rsidR="004A24D5" w:rsidRDefault="004A24D5" w:rsidP="004A24D5">
      <w:pPr>
        <w:spacing w:after="200" w:line="276" w:lineRule="auto"/>
      </w:pPr>
      <w:r>
        <w:t>Freundliche Grüsse</w:t>
      </w:r>
    </w:p>
    <w:p w14:paraId="47AFC528" w14:textId="520CD5C2" w:rsidR="004A24D5" w:rsidRDefault="004A24D5" w:rsidP="004A24D5">
      <w:pPr>
        <w:spacing w:after="200" w:line="276" w:lineRule="auto"/>
      </w:pPr>
      <w:r>
        <w:t>Kathrin Schweizer</w:t>
      </w:r>
      <w:r>
        <w:br/>
      </w:r>
      <w:r>
        <w:t>Regierungspräsidentin</w:t>
      </w:r>
    </w:p>
    <w:p w14:paraId="370B3A90" w14:textId="64929FCB" w:rsidR="004A24D5" w:rsidRDefault="004A24D5" w:rsidP="004A24D5">
      <w:pPr>
        <w:spacing w:after="200" w:line="276" w:lineRule="auto"/>
      </w:pPr>
      <w:r>
        <w:t>Dr. Roland Plattner</w:t>
      </w:r>
      <w:r>
        <w:br/>
      </w:r>
      <w:r>
        <w:t>Präsident Fachkommission Recht und Politik BL</w:t>
      </w:r>
    </w:p>
    <w:p w14:paraId="2F4143CE" w14:textId="51766326" w:rsidR="005534BC" w:rsidRPr="005534BC" w:rsidRDefault="004A24D5" w:rsidP="00D8308E">
      <w:pPr>
        <w:pStyle w:val="berschrift1"/>
      </w:pPr>
      <w:r>
        <w:t>Ein Jubiläum −Drei Themen</w:t>
      </w:r>
    </w:p>
    <w:p w14:paraId="75D2F67F" w14:textId="77777777" w:rsidR="005534BC" w:rsidRPr="005534BC" w:rsidRDefault="005534BC" w:rsidP="00A60094">
      <w:r w:rsidRPr="005534BC">
        <w:t xml:space="preserve">Veränderungen in Gesellschaft, Wirtschaft, Politik gewinnen an Rasanz und Brisanz. Der wachsende existenzielle Problemdruck wird durch diese zusätzliche Dynamik akzentuiert. Im Symposium werden Fragestellungen zu drei ausgewählten Themen diskutiert: </w:t>
      </w:r>
    </w:p>
    <w:p w14:paraId="39475CF9" w14:textId="46AAF556" w:rsidR="005534BC" w:rsidRPr="005534BC" w:rsidRDefault="004A24D5" w:rsidP="005534BC">
      <w:pPr>
        <w:pStyle w:val="berschrift2"/>
        <w:rPr>
          <w:rFonts w:eastAsiaTheme="minorHAnsi"/>
        </w:rPr>
      </w:pPr>
      <w:r>
        <w:rPr>
          <w:rFonts w:eastAsiaTheme="minorHAnsi"/>
        </w:rPr>
        <w:t>Rechtsverwirklichung</w:t>
      </w:r>
    </w:p>
    <w:p w14:paraId="01C69999" w14:textId="77777777" w:rsidR="005534BC" w:rsidRPr="005534BC" w:rsidRDefault="005534BC" w:rsidP="00A60094">
      <w:r w:rsidRPr="005534BC">
        <w:t xml:space="preserve">Wie kann Recht im heutigen Kontext des Zusammenlebens generiert und realisiert bzw. wie der Rechtstaat verwirklicht werden? </w:t>
      </w:r>
    </w:p>
    <w:p w14:paraId="3AFF2D97" w14:textId="721FCD1D" w:rsidR="005534BC" w:rsidRPr="005534BC" w:rsidRDefault="004A24D5" w:rsidP="005534BC">
      <w:pPr>
        <w:pStyle w:val="berschrift2"/>
        <w:rPr>
          <w:rFonts w:eastAsiaTheme="minorHAnsi"/>
        </w:rPr>
      </w:pPr>
      <w:r>
        <w:rPr>
          <w:rFonts w:eastAsiaTheme="minorHAnsi"/>
        </w:rPr>
        <w:t>Schweiz in Europa</w:t>
      </w:r>
    </w:p>
    <w:p w14:paraId="6A84DDBC" w14:textId="77777777" w:rsidR="005534BC" w:rsidRPr="005534BC" w:rsidRDefault="005534BC" w:rsidP="00A60094">
      <w:r w:rsidRPr="005534BC">
        <w:t xml:space="preserve">Welche aussenpolitische Rolle und Stellung kann eine neutrale Schweiz in einer sich zunehmend verflechtenden Welt im europäischen Staatengefüge einnehmen? </w:t>
      </w:r>
    </w:p>
    <w:p w14:paraId="063B6B03" w14:textId="365E68AB" w:rsidR="005534BC" w:rsidRPr="005534BC" w:rsidRDefault="004A24D5" w:rsidP="005534BC">
      <w:pPr>
        <w:pStyle w:val="berschrift2"/>
        <w:rPr>
          <w:rFonts w:eastAsiaTheme="minorHAnsi"/>
        </w:rPr>
      </w:pPr>
      <w:r>
        <w:rPr>
          <w:rFonts w:eastAsiaTheme="minorHAnsi"/>
        </w:rPr>
        <w:t>Freiheit und Demokratie</w:t>
      </w:r>
    </w:p>
    <w:p w14:paraId="30851347" w14:textId="75F75515" w:rsidR="005534BC" w:rsidRDefault="005534BC" w:rsidP="00A60094">
      <w:pPr>
        <w:rPr>
          <w:b/>
          <w:bCs/>
        </w:rPr>
      </w:pPr>
      <w:r w:rsidRPr="005534BC">
        <w:t xml:space="preserve">Wie interagiert das, vom Verfassungsstaat gehaltene und gefestigte, unlösbare Junktim Freiheit und Demokratie mit diesen beiden Themenkreisen? </w:t>
      </w:r>
    </w:p>
    <w:p w14:paraId="2C87FEAA" w14:textId="77777777" w:rsidR="005534BC" w:rsidRPr="005534BC" w:rsidRDefault="005534BC" w:rsidP="005534BC"/>
    <w:p w14:paraId="49361E87" w14:textId="77777777" w:rsidR="005534BC" w:rsidRDefault="005534BC" w:rsidP="00D8308E">
      <w:pPr>
        <w:rPr>
          <w:b/>
          <w:bCs/>
        </w:rPr>
      </w:pPr>
      <w:r w:rsidRPr="005534BC">
        <w:t>René Rhinow kürzlich 80 Jahre alt geworden, befasst sich bis in die jüngste Zeit mit diesen Themen und Fragen, welchen wir uns im Symposium zuwenden.</w:t>
      </w:r>
    </w:p>
    <w:p w14:paraId="4B219C5C" w14:textId="537F51C7" w:rsidR="00E04E4D" w:rsidRDefault="000673E1" w:rsidP="005534BC">
      <w:pPr>
        <w:pStyle w:val="berschrift1"/>
        <w:rPr>
          <w:szCs w:val="40"/>
        </w:rPr>
      </w:pPr>
      <w:r w:rsidRPr="00753F7A">
        <w:rPr>
          <w:szCs w:val="40"/>
        </w:rPr>
        <w:t>PROGRAMM</w:t>
      </w:r>
    </w:p>
    <w:p w14:paraId="0DC5854E" w14:textId="77777777" w:rsidR="005534BC" w:rsidRPr="004A24D5" w:rsidRDefault="005534BC" w:rsidP="00D8308E">
      <w:pPr>
        <w:pStyle w:val="Listenabsatz"/>
        <w:numPr>
          <w:ilvl w:val="0"/>
          <w:numId w:val="33"/>
        </w:numPr>
        <w:spacing w:before="200" w:after="0"/>
        <w:rPr>
          <w:rStyle w:val="IntensiveHervorhebung"/>
          <w:sz w:val="28"/>
          <w:szCs w:val="28"/>
        </w:rPr>
      </w:pPr>
      <w:r w:rsidRPr="004A24D5">
        <w:rPr>
          <w:rStyle w:val="IntensiveHervorhebung"/>
          <w:sz w:val="28"/>
          <w:szCs w:val="28"/>
        </w:rPr>
        <w:t>13:30 Begrüssung</w:t>
      </w:r>
    </w:p>
    <w:p w14:paraId="2913ED19" w14:textId="77777777" w:rsidR="00A60094" w:rsidRPr="004A24D5" w:rsidRDefault="005534BC" w:rsidP="00D8308E">
      <w:pPr>
        <w:pStyle w:val="Listenabsatz"/>
        <w:numPr>
          <w:ilvl w:val="1"/>
          <w:numId w:val="34"/>
        </w:numPr>
        <w:rPr>
          <w:rStyle w:val="IntensiveHervorhebung"/>
          <w:b w:val="0"/>
          <w:sz w:val="28"/>
          <w:szCs w:val="28"/>
        </w:rPr>
      </w:pPr>
      <w:r w:rsidRPr="004A24D5">
        <w:rPr>
          <w:rStyle w:val="IntensiveHervorhebung"/>
          <w:b w:val="0"/>
          <w:sz w:val="28"/>
          <w:szCs w:val="28"/>
        </w:rPr>
        <w:t>Regierungspräsidentin Kathrin Schweizer</w:t>
      </w:r>
    </w:p>
    <w:p w14:paraId="6E5CB41D" w14:textId="3E3597F8" w:rsidR="005534BC" w:rsidRPr="004A24D5" w:rsidRDefault="005534BC" w:rsidP="00D8308E">
      <w:pPr>
        <w:pStyle w:val="Listenabsatz"/>
        <w:numPr>
          <w:ilvl w:val="1"/>
          <w:numId w:val="34"/>
        </w:numPr>
        <w:rPr>
          <w:rStyle w:val="IntensiveHervorhebung"/>
          <w:b w:val="0"/>
          <w:sz w:val="28"/>
          <w:szCs w:val="28"/>
        </w:rPr>
      </w:pPr>
      <w:r w:rsidRPr="004A24D5">
        <w:rPr>
          <w:rStyle w:val="IntensiveHervorhebung"/>
          <w:b w:val="0"/>
          <w:sz w:val="28"/>
          <w:szCs w:val="28"/>
        </w:rPr>
        <w:t>Direktionspräsident Prof. Dr. C. Bergamaschi</w:t>
      </w:r>
    </w:p>
    <w:p w14:paraId="7576B026" w14:textId="6573C3E1" w:rsidR="005534BC" w:rsidRPr="004A24D5" w:rsidRDefault="005534BC" w:rsidP="004A24D5">
      <w:pPr>
        <w:spacing w:after="200" w:line="276" w:lineRule="auto"/>
        <w:rPr>
          <w:bCs/>
          <w:iCs/>
        </w:rPr>
      </w:pPr>
      <w:r w:rsidRPr="004A24D5">
        <w:rPr>
          <w:bCs/>
          <w:iCs/>
        </w:rPr>
        <w:t>Gesamtmoderation</w:t>
      </w:r>
      <w:r w:rsidR="00A60094" w:rsidRPr="004A24D5">
        <w:rPr>
          <w:bCs/>
          <w:iCs/>
        </w:rPr>
        <w:t xml:space="preserve"> des Symposiums</w:t>
      </w:r>
      <w:r w:rsidRPr="004A24D5">
        <w:rPr>
          <w:bCs/>
          <w:iCs/>
        </w:rPr>
        <w:t>: Katja Reichenstein</w:t>
      </w:r>
    </w:p>
    <w:p w14:paraId="65508622" w14:textId="77777777" w:rsidR="005534BC" w:rsidRPr="004A24D5" w:rsidRDefault="005534BC" w:rsidP="00D8308E">
      <w:pPr>
        <w:pStyle w:val="Listenabsatz"/>
        <w:numPr>
          <w:ilvl w:val="0"/>
          <w:numId w:val="33"/>
        </w:numPr>
        <w:spacing w:before="200" w:after="0"/>
        <w:rPr>
          <w:rStyle w:val="IntensiveHervorhebung"/>
          <w:sz w:val="28"/>
          <w:szCs w:val="28"/>
        </w:rPr>
      </w:pPr>
      <w:r w:rsidRPr="004A24D5">
        <w:rPr>
          <w:rStyle w:val="IntensiveHervorhebung"/>
          <w:sz w:val="28"/>
          <w:szCs w:val="28"/>
        </w:rPr>
        <w:t>14:00 Rechtsverwirklichung</w:t>
      </w:r>
    </w:p>
    <w:p w14:paraId="5D36A895" w14:textId="2682CF9E" w:rsidR="005534BC" w:rsidRPr="004A24D5" w:rsidRDefault="005534BC" w:rsidP="00D8308E">
      <w:pPr>
        <w:pStyle w:val="Listenabsatz"/>
        <w:numPr>
          <w:ilvl w:val="1"/>
          <w:numId w:val="34"/>
        </w:numPr>
        <w:rPr>
          <w:rStyle w:val="IntensiveHervorhebung"/>
          <w:b w:val="0"/>
          <w:sz w:val="28"/>
          <w:szCs w:val="28"/>
        </w:rPr>
      </w:pPr>
      <w:r w:rsidRPr="004A24D5">
        <w:rPr>
          <w:rStyle w:val="IntensiveHervorhebung"/>
          <w:b w:val="0"/>
          <w:sz w:val="28"/>
          <w:szCs w:val="28"/>
        </w:rPr>
        <w:t>Impuls: Prof. Dr. Daniela Thurnherr</w:t>
      </w:r>
    </w:p>
    <w:p w14:paraId="14EE3AFE" w14:textId="77777777" w:rsidR="005534BC" w:rsidRPr="004A24D5" w:rsidRDefault="005534BC" w:rsidP="00D8308E">
      <w:pPr>
        <w:pStyle w:val="Listenabsatz"/>
        <w:numPr>
          <w:ilvl w:val="1"/>
          <w:numId w:val="34"/>
        </w:numPr>
        <w:rPr>
          <w:rStyle w:val="IntensiveHervorhebung"/>
          <w:b w:val="0"/>
          <w:sz w:val="28"/>
          <w:szCs w:val="28"/>
        </w:rPr>
      </w:pPr>
      <w:r w:rsidRPr="004A24D5">
        <w:rPr>
          <w:rStyle w:val="IntensiveHervorhebung"/>
          <w:b w:val="0"/>
          <w:sz w:val="28"/>
          <w:szCs w:val="28"/>
        </w:rPr>
        <w:t>Lokaloptik: Dr. Noah Birkhäuser Schucan</w:t>
      </w:r>
    </w:p>
    <w:p w14:paraId="1B2ABB45" w14:textId="7A1BB295" w:rsidR="005534BC" w:rsidRPr="004A24D5" w:rsidRDefault="005534BC" w:rsidP="00D8308E">
      <w:pPr>
        <w:pStyle w:val="Listenabsatz"/>
        <w:numPr>
          <w:ilvl w:val="1"/>
          <w:numId w:val="34"/>
        </w:numPr>
        <w:rPr>
          <w:rStyle w:val="IntensiveHervorhebung"/>
          <w:b w:val="0"/>
          <w:sz w:val="28"/>
          <w:szCs w:val="28"/>
        </w:rPr>
      </w:pPr>
      <w:r w:rsidRPr="004A24D5">
        <w:rPr>
          <w:rStyle w:val="IntensiveHervorhebung"/>
          <w:b w:val="0"/>
          <w:sz w:val="28"/>
          <w:szCs w:val="28"/>
        </w:rPr>
        <w:t>Podiumsdiskussion</w:t>
      </w:r>
      <w:r w:rsidR="00A60094" w:rsidRPr="004A24D5">
        <w:rPr>
          <w:rStyle w:val="IntensiveHervorhebung"/>
          <w:b w:val="0"/>
          <w:sz w:val="28"/>
          <w:szCs w:val="28"/>
        </w:rPr>
        <w:t xml:space="preserve"> (</w:t>
      </w:r>
      <w:r w:rsidRPr="004A24D5">
        <w:rPr>
          <w:rStyle w:val="IntensiveHervorhebung"/>
          <w:b w:val="0"/>
          <w:sz w:val="28"/>
          <w:szCs w:val="28"/>
        </w:rPr>
        <w:t xml:space="preserve">Moderation: </w:t>
      </w:r>
      <w:r w:rsidR="00A60094" w:rsidRPr="004A24D5">
        <w:rPr>
          <w:rStyle w:val="IntensiveHervorhebung"/>
          <w:b w:val="0"/>
          <w:sz w:val="28"/>
          <w:szCs w:val="28"/>
        </w:rPr>
        <w:t>Dr. Barbara Bleisch)</w:t>
      </w:r>
    </w:p>
    <w:p w14:paraId="58C7F61B" w14:textId="515F0707" w:rsidR="005534BC" w:rsidRPr="004A24D5" w:rsidRDefault="005534BC" w:rsidP="00D8308E">
      <w:pPr>
        <w:pStyle w:val="Listenabsatz"/>
        <w:numPr>
          <w:ilvl w:val="0"/>
          <w:numId w:val="33"/>
        </w:numPr>
        <w:spacing w:before="360" w:after="0"/>
        <w:ind w:left="357" w:hanging="357"/>
        <w:contextualSpacing w:val="0"/>
        <w:rPr>
          <w:rStyle w:val="IntensiveHervorhebung"/>
          <w:sz w:val="28"/>
          <w:szCs w:val="28"/>
        </w:rPr>
      </w:pPr>
      <w:r w:rsidRPr="004A24D5">
        <w:rPr>
          <w:rStyle w:val="IntensiveHervorhebung"/>
          <w:sz w:val="28"/>
          <w:szCs w:val="28"/>
        </w:rPr>
        <w:t>15:05 Pause</w:t>
      </w:r>
    </w:p>
    <w:p w14:paraId="75877ACC" w14:textId="77777777" w:rsidR="005534BC" w:rsidRPr="004A24D5" w:rsidRDefault="005534BC" w:rsidP="00D8308E">
      <w:pPr>
        <w:pStyle w:val="Listenabsatz"/>
        <w:numPr>
          <w:ilvl w:val="0"/>
          <w:numId w:val="33"/>
        </w:numPr>
        <w:spacing w:before="360" w:after="0"/>
        <w:ind w:left="357" w:hanging="357"/>
        <w:contextualSpacing w:val="0"/>
        <w:rPr>
          <w:rStyle w:val="IntensiveHervorhebung"/>
          <w:sz w:val="28"/>
          <w:szCs w:val="28"/>
        </w:rPr>
      </w:pPr>
      <w:r w:rsidRPr="004A24D5">
        <w:rPr>
          <w:rStyle w:val="IntensiveHervorhebung"/>
          <w:sz w:val="28"/>
          <w:szCs w:val="28"/>
        </w:rPr>
        <w:t>15:30 Schweiz in Europa</w:t>
      </w:r>
    </w:p>
    <w:p w14:paraId="697ED8B2" w14:textId="77777777" w:rsidR="005534BC" w:rsidRPr="004A24D5" w:rsidRDefault="005534BC" w:rsidP="00D8308E">
      <w:pPr>
        <w:pStyle w:val="Listenabsatz"/>
        <w:numPr>
          <w:ilvl w:val="1"/>
          <w:numId w:val="34"/>
        </w:numPr>
        <w:rPr>
          <w:rStyle w:val="IntensiveHervorhebung"/>
          <w:b w:val="0"/>
          <w:sz w:val="28"/>
          <w:szCs w:val="28"/>
        </w:rPr>
      </w:pPr>
      <w:r w:rsidRPr="004A24D5">
        <w:rPr>
          <w:rStyle w:val="IntensiveHervorhebung"/>
          <w:b w:val="0"/>
          <w:sz w:val="28"/>
          <w:szCs w:val="28"/>
        </w:rPr>
        <w:t>Impuls: Botschafter Dr. Paul R. Seger</w:t>
      </w:r>
    </w:p>
    <w:p w14:paraId="424C16C8" w14:textId="77777777" w:rsidR="005534BC" w:rsidRPr="004A24D5" w:rsidRDefault="005534BC" w:rsidP="00D8308E">
      <w:pPr>
        <w:pStyle w:val="Listenabsatz"/>
        <w:numPr>
          <w:ilvl w:val="1"/>
          <w:numId w:val="34"/>
        </w:numPr>
        <w:rPr>
          <w:rStyle w:val="IntensiveHervorhebung"/>
          <w:b w:val="0"/>
          <w:sz w:val="28"/>
          <w:szCs w:val="28"/>
        </w:rPr>
      </w:pPr>
      <w:r w:rsidRPr="004A24D5">
        <w:rPr>
          <w:rStyle w:val="IntensiveHervorhebung"/>
          <w:b w:val="0"/>
          <w:sz w:val="28"/>
          <w:szCs w:val="28"/>
        </w:rPr>
        <w:t>Lokaloptik: Nationalrat Eric Nussbaumer</w:t>
      </w:r>
    </w:p>
    <w:p w14:paraId="76C1A1BB" w14:textId="1AEB3349" w:rsidR="005534BC" w:rsidRPr="004A24D5" w:rsidRDefault="005534BC" w:rsidP="00D8308E">
      <w:pPr>
        <w:pStyle w:val="Listenabsatz"/>
        <w:numPr>
          <w:ilvl w:val="1"/>
          <w:numId w:val="34"/>
        </w:numPr>
        <w:rPr>
          <w:rStyle w:val="IntensiveHervorhebung"/>
          <w:b w:val="0"/>
          <w:sz w:val="28"/>
          <w:szCs w:val="28"/>
        </w:rPr>
      </w:pPr>
      <w:r w:rsidRPr="004A24D5">
        <w:rPr>
          <w:rStyle w:val="IntensiveHervorhebung"/>
          <w:b w:val="0"/>
          <w:sz w:val="28"/>
          <w:szCs w:val="28"/>
        </w:rPr>
        <w:t>Podiumsdiskussion</w:t>
      </w:r>
      <w:r w:rsidR="00A60094" w:rsidRPr="004A24D5">
        <w:rPr>
          <w:rStyle w:val="IntensiveHervorhebung"/>
          <w:b w:val="0"/>
          <w:sz w:val="28"/>
          <w:szCs w:val="28"/>
        </w:rPr>
        <w:t xml:space="preserve"> </w:t>
      </w:r>
      <w:r w:rsidRPr="004A24D5">
        <w:rPr>
          <w:rStyle w:val="IntensiveHervorhebung"/>
          <w:b w:val="0"/>
          <w:sz w:val="28"/>
          <w:szCs w:val="28"/>
        </w:rPr>
        <w:t>(Moderation: Dr. Barbara Bleisch)</w:t>
      </w:r>
    </w:p>
    <w:p w14:paraId="7D667DE3" w14:textId="77777777" w:rsidR="005534BC" w:rsidRPr="004A24D5" w:rsidRDefault="005534BC" w:rsidP="004A24D5">
      <w:pPr>
        <w:pStyle w:val="Listenabsatz"/>
        <w:numPr>
          <w:ilvl w:val="0"/>
          <w:numId w:val="33"/>
        </w:numPr>
        <w:spacing w:before="360" w:after="0"/>
        <w:ind w:left="357" w:hanging="357"/>
        <w:contextualSpacing w:val="0"/>
        <w:rPr>
          <w:rStyle w:val="IntensiveHervorhebung"/>
          <w:b w:val="0"/>
          <w:sz w:val="28"/>
          <w:szCs w:val="28"/>
        </w:rPr>
      </w:pPr>
      <w:r w:rsidRPr="004A24D5">
        <w:rPr>
          <w:rStyle w:val="IntensiveHervorhebung"/>
          <w:sz w:val="28"/>
          <w:szCs w:val="28"/>
        </w:rPr>
        <w:t>16:35 Freiheit und Demokratie</w:t>
      </w:r>
    </w:p>
    <w:p w14:paraId="5FF87083" w14:textId="77777777" w:rsidR="005534BC" w:rsidRPr="004A24D5" w:rsidRDefault="005534BC" w:rsidP="00D8308E">
      <w:pPr>
        <w:pStyle w:val="Listenabsatz"/>
        <w:numPr>
          <w:ilvl w:val="1"/>
          <w:numId w:val="34"/>
        </w:numPr>
        <w:rPr>
          <w:rStyle w:val="IntensiveHervorhebung"/>
          <w:b w:val="0"/>
          <w:sz w:val="28"/>
          <w:szCs w:val="28"/>
        </w:rPr>
      </w:pPr>
      <w:r w:rsidRPr="004A24D5">
        <w:rPr>
          <w:rStyle w:val="IntensiveHervorhebung"/>
          <w:b w:val="0"/>
          <w:sz w:val="28"/>
          <w:szCs w:val="28"/>
        </w:rPr>
        <w:t>Impuls: Prof. em. Dr. Roger Blum</w:t>
      </w:r>
    </w:p>
    <w:p w14:paraId="590145F4" w14:textId="77777777" w:rsidR="005534BC" w:rsidRPr="004A24D5" w:rsidRDefault="005534BC" w:rsidP="00D8308E">
      <w:pPr>
        <w:pStyle w:val="Listenabsatz"/>
        <w:numPr>
          <w:ilvl w:val="1"/>
          <w:numId w:val="34"/>
        </w:numPr>
        <w:rPr>
          <w:rStyle w:val="IntensiveHervorhebung"/>
          <w:b w:val="0"/>
          <w:sz w:val="28"/>
          <w:szCs w:val="28"/>
        </w:rPr>
      </w:pPr>
      <w:r w:rsidRPr="004A24D5">
        <w:rPr>
          <w:rStyle w:val="IntensiveHervorhebung"/>
          <w:b w:val="0"/>
          <w:sz w:val="28"/>
          <w:szCs w:val="28"/>
        </w:rPr>
        <w:lastRenderedPageBreak/>
        <w:t>Lokaloptik: Nationalrätin Florence Brenzikofer</w:t>
      </w:r>
    </w:p>
    <w:p w14:paraId="1F40498A" w14:textId="3F22EEBA" w:rsidR="005534BC" w:rsidRPr="004A24D5" w:rsidRDefault="005534BC" w:rsidP="00D8308E">
      <w:pPr>
        <w:pStyle w:val="Listenabsatz"/>
        <w:numPr>
          <w:ilvl w:val="1"/>
          <w:numId w:val="34"/>
        </w:numPr>
        <w:rPr>
          <w:rStyle w:val="IntensiveHervorhebung"/>
          <w:b w:val="0"/>
          <w:sz w:val="28"/>
          <w:szCs w:val="28"/>
        </w:rPr>
      </w:pPr>
      <w:r w:rsidRPr="004A24D5">
        <w:rPr>
          <w:rStyle w:val="IntensiveHervorhebung"/>
          <w:b w:val="0"/>
          <w:sz w:val="28"/>
          <w:szCs w:val="28"/>
        </w:rPr>
        <w:t>Podiumsdiskussion</w:t>
      </w:r>
      <w:r w:rsidR="00A60094" w:rsidRPr="004A24D5">
        <w:rPr>
          <w:rStyle w:val="IntensiveHervorhebung"/>
          <w:b w:val="0"/>
          <w:sz w:val="28"/>
          <w:szCs w:val="28"/>
        </w:rPr>
        <w:t xml:space="preserve"> </w:t>
      </w:r>
      <w:r w:rsidRPr="004A24D5">
        <w:rPr>
          <w:rStyle w:val="IntensiveHervorhebung"/>
          <w:b w:val="0"/>
          <w:sz w:val="28"/>
          <w:szCs w:val="28"/>
        </w:rPr>
        <w:t>(Moderation: Dr. Barbara Bleisch)</w:t>
      </w:r>
    </w:p>
    <w:p w14:paraId="0051EC88" w14:textId="77777777" w:rsidR="005534BC" w:rsidRPr="004A24D5" w:rsidRDefault="005534BC" w:rsidP="004A24D5">
      <w:pPr>
        <w:pStyle w:val="Listenabsatz"/>
        <w:numPr>
          <w:ilvl w:val="0"/>
          <w:numId w:val="33"/>
        </w:numPr>
        <w:spacing w:before="360" w:after="0"/>
        <w:ind w:left="357" w:hanging="357"/>
        <w:contextualSpacing w:val="0"/>
        <w:rPr>
          <w:rStyle w:val="IntensiveHervorhebung"/>
          <w:sz w:val="28"/>
          <w:szCs w:val="28"/>
        </w:rPr>
      </w:pPr>
      <w:r w:rsidRPr="004A24D5">
        <w:rPr>
          <w:rStyle w:val="IntensiveHervorhebung"/>
          <w:sz w:val="28"/>
          <w:szCs w:val="28"/>
        </w:rPr>
        <w:t>17:35 Schlusswort</w:t>
      </w:r>
    </w:p>
    <w:p w14:paraId="2753DEF4" w14:textId="61EBD620" w:rsidR="005534BC" w:rsidRPr="004A24D5" w:rsidRDefault="005534BC" w:rsidP="004A24D5">
      <w:pPr>
        <w:pStyle w:val="Listenabsatz"/>
        <w:numPr>
          <w:ilvl w:val="0"/>
          <w:numId w:val="33"/>
        </w:numPr>
        <w:spacing w:before="360" w:after="0"/>
        <w:ind w:left="357" w:hanging="357"/>
        <w:contextualSpacing w:val="0"/>
        <w:rPr>
          <w:rStyle w:val="IntensiveHervorhebung"/>
          <w:sz w:val="28"/>
          <w:szCs w:val="28"/>
        </w:rPr>
      </w:pPr>
      <w:r w:rsidRPr="004A24D5">
        <w:rPr>
          <w:rStyle w:val="IntensiveHervorhebung"/>
          <w:sz w:val="28"/>
          <w:szCs w:val="28"/>
        </w:rPr>
        <w:t>17:45 Apéro</w:t>
      </w:r>
    </w:p>
    <w:p w14:paraId="1D814633" w14:textId="10641D8D" w:rsidR="007D1D50" w:rsidRDefault="007D1D50">
      <w:pPr>
        <w:spacing w:after="200" w:line="276" w:lineRule="auto"/>
      </w:pPr>
      <w:r>
        <w:br w:type="page"/>
      </w:r>
    </w:p>
    <w:p w14:paraId="40CC0E70" w14:textId="3A0AB9A4" w:rsidR="00A60094" w:rsidRPr="00D8308E" w:rsidRDefault="004A24D5" w:rsidP="004A24D5">
      <w:pPr>
        <w:pStyle w:val="berschrift1"/>
      </w:pPr>
      <w:r w:rsidRPr="004A24D5">
        <w:lastRenderedPageBreak/>
        <w:t>INFORMATIONEN ZUR ANMELDUNG</w:t>
      </w:r>
    </w:p>
    <w:p w14:paraId="59DB7FE4" w14:textId="028183DA" w:rsidR="004A24D5" w:rsidRDefault="004A24D5" w:rsidP="004A24D5">
      <w:pPr>
        <w:pStyle w:val="berschrift2"/>
      </w:pPr>
      <w:r>
        <w:t>Zielpublikum</w:t>
      </w:r>
    </w:p>
    <w:p w14:paraId="0FE967E7" w14:textId="11F84F40" w:rsidR="00A60094" w:rsidRPr="00A60094" w:rsidRDefault="00A60094" w:rsidP="00A60094">
      <w:pPr>
        <w:spacing w:after="200" w:line="276" w:lineRule="auto"/>
      </w:pPr>
      <w:r w:rsidRPr="00A60094">
        <w:t xml:space="preserve">Eingeladene aus Kreisen von Politik, Recht, Wirtschaft und Publizistik sowie sachverbundener Foren. </w:t>
      </w:r>
      <w:r w:rsidR="004A24D5">
        <w:br/>
      </w:r>
      <w:r w:rsidRPr="00A60094">
        <w:t xml:space="preserve">Darüber hinaus sind alle Interessierten herzlich willkommen. </w:t>
      </w:r>
    </w:p>
    <w:p w14:paraId="05C0F6B8" w14:textId="77777777" w:rsidR="004A24D5" w:rsidRDefault="004A24D5" w:rsidP="004A24D5">
      <w:pPr>
        <w:pStyle w:val="berschrift2"/>
      </w:pPr>
      <w:r>
        <w:t>Zugänglichkeit</w:t>
      </w:r>
    </w:p>
    <w:p w14:paraId="0843C59D" w14:textId="7F9D8E9F" w:rsidR="00A60094" w:rsidRPr="00A60094" w:rsidRDefault="00A60094" w:rsidP="00A60094">
      <w:pPr>
        <w:spacing w:after="200" w:line="276" w:lineRule="auto"/>
      </w:pPr>
      <w:r w:rsidRPr="00A60094">
        <w:t>Das Veranstaltungsgebäude ist für Me</w:t>
      </w:r>
      <w:r w:rsidR="004A24D5">
        <w:t>nschen mit Mobilitätseinschrän</w:t>
      </w:r>
      <w:r w:rsidRPr="00A60094">
        <w:t xml:space="preserve">kungen zugänglich. Rollstuhlgängige WCs befinden sich in der Nähe des Saals. </w:t>
      </w:r>
      <w:r w:rsidR="004A24D5">
        <w:t>Im Saal wird eine induktive Höranlage zur Verfügung stehen.</w:t>
      </w:r>
    </w:p>
    <w:p w14:paraId="2B00D075" w14:textId="77777777" w:rsidR="00A60094" w:rsidRPr="00A60094" w:rsidRDefault="00A60094" w:rsidP="00A60094">
      <w:pPr>
        <w:spacing w:after="200" w:line="276" w:lineRule="auto"/>
      </w:pPr>
      <w:r w:rsidRPr="00A60094">
        <w:t xml:space="preserve">Bitte lassen Sie uns bei Ihrer Anmeldung wissen, wenn Sie weitere Informationen oder Unterstützung benötigen. Wir helfen gern. </w:t>
      </w:r>
    </w:p>
    <w:p w14:paraId="08CBDEFB" w14:textId="28C47E5F" w:rsidR="004A24D5" w:rsidRDefault="004A24D5" w:rsidP="004A24D5">
      <w:pPr>
        <w:pStyle w:val="berschrift2"/>
      </w:pPr>
      <w:r>
        <w:t>Ort</w:t>
      </w:r>
    </w:p>
    <w:p w14:paraId="6BCE7274" w14:textId="0B0E0F68" w:rsidR="00A60094" w:rsidRPr="00D8308E" w:rsidRDefault="00A60094" w:rsidP="00A60094">
      <w:pPr>
        <w:spacing w:after="200" w:line="276" w:lineRule="auto"/>
      </w:pPr>
      <w:r w:rsidRPr="00A60094">
        <w:t xml:space="preserve">Hochschule für Gestaltung und Kunst Basel HGK (FHNW) </w:t>
      </w:r>
      <w:r w:rsidR="004A24D5">
        <w:br/>
      </w:r>
      <w:r w:rsidRPr="00D8308E">
        <w:t xml:space="preserve">Gebäude D, Aula </w:t>
      </w:r>
      <w:r w:rsidR="004A24D5">
        <w:br/>
      </w:r>
      <w:r w:rsidRPr="00D8308E">
        <w:t>Freilager-Platz 1, 4142 Münchenstein bei Basel</w:t>
      </w:r>
    </w:p>
    <w:p w14:paraId="492FC9AE" w14:textId="1EFDB568" w:rsidR="004A24D5" w:rsidRDefault="004A24D5" w:rsidP="004A24D5">
      <w:pPr>
        <w:pStyle w:val="berschrift2"/>
      </w:pPr>
      <w:r>
        <w:t>Anmeldung</w:t>
      </w:r>
    </w:p>
    <w:p w14:paraId="3786B0DB" w14:textId="52CE235F" w:rsidR="00B156A6" w:rsidRPr="00B156A6" w:rsidRDefault="00B156A6" w:rsidP="00B156A6">
      <w:pPr>
        <w:spacing w:after="200" w:line="276" w:lineRule="auto"/>
      </w:pPr>
      <w:r w:rsidRPr="00B156A6">
        <w:t xml:space="preserve">Die Teilnahme am Symposium ist unentgeltlich. </w:t>
      </w:r>
    </w:p>
    <w:p w14:paraId="1B71E1F8" w14:textId="201559BC" w:rsidR="00B156A6" w:rsidRPr="00B156A6" w:rsidRDefault="00B156A6" w:rsidP="00B156A6">
      <w:pPr>
        <w:spacing w:after="200" w:line="276" w:lineRule="auto"/>
      </w:pPr>
      <w:r w:rsidRPr="00B156A6">
        <w:rPr>
          <w:b/>
          <w:bCs/>
        </w:rPr>
        <w:t xml:space="preserve">Bitte </w:t>
      </w:r>
      <w:r w:rsidR="00124AFA">
        <w:rPr>
          <w:b/>
          <w:bCs/>
        </w:rPr>
        <w:t>melden Sie sich bis spätestens 9</w:t>
      </w:r>
      <w:bookmarkStart w:id="0" w:name="_GoBack"/>
      <w:bookmarkEnd w:id="0"/>
      <w:r w:rsidRPr="00B156A6">
        <w:rPr>
          <w:b/>
          <w:bCs/>
        </w:rPr>
        <w:t xml:space="preserve">. Juni 2023 online an: </w:t>
      </w:r>
      <w:r w:rsidR="004A24D5">
        <w:rPr>
          <w:b/>
          <w:bCs/>
        </w:rPr>
        <w:br/>
      </w:r>
      <w:r w:rsidRPr="00B156A6">
        <w:rPr>
          <w:b/>
          <w:bCs/>
        </w:rPr>
        <w:t xml:space="preserve">https://kurzelinks.de/39nx </w:t>
      </w:r>
    </w:p>
    <w:p w14:paraId="7AF6AF65" w14:textId="77777777" w:rsidR="00B156A6" w:rsidRPr="00B156A6" w:rsidRDefault="00B156A6" w:rsidP="00B156A6">
      <w:pPr>
        <w:spacing w:after="200" w:line="276" w:lineRule="auto"/>
      </w:pPr>
      <w:r w:rsidRPr="00B156A6">
        <w:t xml:space="preserve">Die Teilnehmendenzahl ist beschränkt. Wir berücksichtigen die Anmeldungen in der Reihenfolge ihres Eingangs. </w:t>
      </w:r>
    </w:p>
    <w:p w14:paraId="66CCBBBA" w14:textId="2C5BB7E3" w:rsidR="004A24D5" w:rsidRDefault="004A24D5" w:rsidP="004A24D5">
      <w:pPr>
        <w:pStyle w:val="berschrift2"/>
      </w:pPr>
      <w:r>
        <w:t>Anreise</w:t>
      </w:r>
    </w:p>
    <w:p w14:paraId="065E4FD7" w14:textId="77777777" w:rsidR="004A24D5" w:rsidRDefault="00B156A6" w:rsidP="004A24D5">
      <w:pPr>
        <w:pStyle w:val="berschrift3"/>
      </w:pPr>
      <w:r w:rsidRPr="00B156A6">
        <w:t xml:space="preserve">Mit öffentlichen Verkehrsmitteln: </w:t>
      </w:r>
    </w:p>
    <w:p w14:paraId="64B3C0C2" w14:textId="58C4863A" w:rsidR="00B156A6" w:rsidRPr="00B156A6" w:rsidRDefault="00B156A6" w:rsidP="00B156A6">
      <w:pPr>
        <w:spacing w:after="200" w:line="276" w:lineRule="auto"/>
      </w:pPr>
      <w:r w:rsidRPr="00B156A6">
        <w:t xml:space="preserve">Tram 11 (ab Bahnhof Basel SBB Richtung Aesch). Beide Haltestellen mit niveaugleichem Zu- und Ausstieg. </w:t>
      </w:r>
    </w:p>
    <w:p w14:paraId="6C2ABE3B" w14:textId="77777777" w:rsidR="004A24D5" w:rsidRDefault="00B156A6" w:rsidP="004A24D5">
      <w:pPr>
        <w:pStyle w:val="berschrift3"/>
      </w:pPr>
      <w:r w:rsidRPr="00B156A6">
        <w:t xml:space="preserve">Mit dem Privatfahrzeug: </w:t>
      </w:r>
    </w:p>
    <w:p w14:paraId="5EF6B11C" w14:textId="6A76D733" w:rsidR="00B156A6" w:rsidRPr="00D8308E" w:rsidRDefault="00B156A6" w:rsidP="00B156A6">
      <w:pPr>
        <w:spacing w:after="200" w:line="276" w:lineRule="auto"/>
      </w:pPr>
      <w:r w:rsidRPr="00B156A6">
        <w:t xml:space="preserve">Von der Autobahn A2, Ausfahrt Basel- St. Jakob und Signalisation Dreispitz folgen. Zufahrt von der Münchensteinerstrasse via Tor 13 ins Dreispitzareal. Parkieren Sie in einem der öffentlichen Parkhäuser Ruchfeld oder Leimgrube. </w:t>
      </w:r>
      <w:r w:rsidRPr="00D8308E">
        <w:t xml:space="preserve">(Navigationshinweis: Der Freilager-Platz gehört zur Gemeinde Münchenstein BL). </w:t>
      </w:r>
    </w:p>
    <w:p w14:paraId="4C71C63D" w14:textId="77777777" w:rsidR="004A24D5" w:rsidRDefault="00B156A6" w:rsidP="004A24D5">
      <w:pPr>
        <w:pStyle w:val="berschrift3"/>
      </w:pPr>
      <w:r w:rsidRPr="00B156A6">
        <w:t xml:space="preserve">Zufahrt per Auto für Menschen mit Behinderung: </w:t>
      </w:r>
    </w:p>
    <w:p w14:paraId="5882C31C" w14:textId="1005E012" w:rsidR="00B156A6" w:rsidRPr="00D8308E" w:rsidRDefault="00B156A6" w:rsidP="00B156A6">
      <w:pPr>
        <w:spacing w:after="200" w:line="276" w:lineRule="auto"/>
      </w:pPr>
      <w:r w:rsidRPr="00B156A6">
        <w:t xml:space="preserve">Zufahrt über Florenz-Strasse in Richtung Hochhaus (D). Um die Polleranlage vor dem Campus der Künste versenken zu lassen, betätigen Sie bitte die Klingel. </w:t>
      </w:r>
      <w:r w:rsidRPr="00D8308E">
        <w:t>Sie werden mit dem Empfang verbunden.</w:t>
      </w:r>
    </w:p>
    <w:p w14:paraId="71E10247" w14:textId="77777777" w:rsidR="004A24D5" w:rsidRDefault="004A24D5" w:rsidP="004A24D5">
      <w:pPr>
        <w:pStyle w:val="berschrift2"/>
      </w:pPr>
      <w:r>
        <w:t>Veranstalterin</w:t>
      </w:r>
    </w:p>
    <w:p w14:paraId="599E74C2" w14:textId="039464CE" w:rsidR="00B156A6" w:rsidRPr="00B156A6" w:rsidRDefault="00B156A6" w:rsidP="00B156A6">
      <w:pPr>
        <w:spacing w:after="200" w:line="276" w:lineRule="auto"/>
      </w:pPr>
      <w:r w:rsidRPr="00B156A6">
        <w:t>Fachkommission Recht und Polit</w:t>
      </w:r>
      <w:r w:rsidR="001F4EC6">
        <w:t>ik des Kantons Basel-Landschaft</w:t>
      </w:r>
    </w:p>
    <w:p w14:paraId="0F1620F7" w14:textId="77777777" w:rsidR="001F4EC6" w:rsidRDefault="00B156A6" w:rsidP="001F4EC6">
      <w:pPr>
        <w:pStyle w:val="berschrift2"/>
      </w:pPr>
      <w:r w:rsidRPr="00B156A6">
        <w:t xml:space="preserve">Auskünfte </w:t>
      </w:r>
    </w:p>
    <w:p w14:paraId="2A41345D" w14:textId="639C3151" w:rsidR="00B156A6" w:rsidRPr="00D8308E" w:rsidRDefault="001F4EC6" w:rsidP="00B156A6">
      <w:pPr>
        <w:spacing w:after="200" w:line="276" w:lineRule="auto"/>
      </w:pPr>
      <w:r>
        <w:t xml:space="preserve">Frau Sun-Mi Shin: </w:t>
      </w:r>
      <w:r>
        <w:br/>
      </w:r>
      <w:hyperlink r:id="rId8" w:history="1">
        <w:r w:rsidRPr="009219A7">
          <w:rPr>
            <w:rStyle w:val="Hyperlink"/>
          </w:rPr>
          <w:t>sun-mi.shin@unibas.ch</w:t>
        </w:r>
      </w:hyperlink>
      <w:r>
        <w:br/>
      </w:r>
      <w:r w:rsidR="00B156A6" w:rsidRPr="00D8308E">
        <w:t>+41 61 207 25 63</w:t>
      </w:r>
    </w:p>
    <w:sectPr w:rsidR="00B156A6" w:rsidRPr="00D8308E" w:rsidSect="001F4EC6">
      <w:headerReference w:type="default" r:id="rId9"/>
      <w:pgSz w:w="11906" w:h="16838"/>
      <w:pgMar w:top="993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0188E6" w14:textId="77777777" w:rsidR="00D75C46" w:rsidRDefault="00D75C46" w:rsidP="00167466">
      <w:pPr>
        <w:spacing w:after="0"/>
      </w:pPr>
      <w:r>
        <w:separator/>
      </w:r>
    </w:p>
  </w:endnote>
  <w:endnote w:type="continuationSeparator" w:id="0">
    <w:p w14:paraId="340B6A9A" w14:textId="77777777" w:rsidR="00D75C46" w:rsidRDefault="00D75C46" w:rsidP="001674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pacta Std">
    <w:altName w:val="Compacta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 LT Std 45 Light">
    <w:altName w:val="Univers LT Std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B520FF" w14:textId="77777777" w:rsidR="00D75C46" w:rsidRDefault="00D75C46" w:rsidP="00167466">
      <w:pPr>
        <w:spacing w:after="0"/>
      </w:pPr>
      <w:r>
        <w:separator/>
      </w:r>
    </w:p>
  </w:footnote>
  <w:footnote w:type="continuationSeparator" w:id="0">
    <w:p w14:paraId="7A6058CA" w14:textId="77777777" w:rsidR="00D75C46" w:rsidRDefault="00D75C46" w:rsidP="001674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A1823C" w14:textId="6E422765" w:rsidR="000D0E55" w:rsidRPr="009E38D0" w:rsidRDefault="005534BC" w:rsidP="001F4EC6">
    <w:pPr>
      <w:pStyle w:val="Kopfzeile"/>
      <w:pBdr>
        <w:bottom w:val="single" w:sz="4" w:space="1" w:color="auto"/>
      </w:pBdr>
      <w:tabs>
        <w:tab w:val="clear" w:pos="4536"/>
        <w:tab w:val="clear" w:pos="9072"/>
        <w:tab w:val="right" w:pos="10348"/>
      </w:tabs>
      <w:spacing w:before="240" w:after="600" w:line="240" w:lineRule="auto"/>
    </w:pPr>
    <w:r>
      <w:t>SYMPOSIUM RENÉ RHINOW – 16. Juni 2023</w:t>
    </w:r>
    <w:r w:rsidR="00753F7A">
      <w:tab/>
      <w:t xml:space="preserve">Seite </w:t>
    </w:r>
    <w:r w:rsidR="00753F7A">
      <w:fldChar w:fldCharType="begin"/>
    </w:r>
    <w:r w:rsidR="00753F7A">
      <w:instrText xml:space="preserve"> PAGE   \* MERGEFORMAT </w:instrText>
    </w:r>
    <w:r w:rsidR="00753F7A">
      <w:fldChar w:fldCharType="separate"/>
    </w:r>
    <w:r w:rsidR="00124AFA">
      <w:rPr>
        <w:noProof/>
      </w:rPr>
      <w:t>4</w:t>
    </w:r>
    <w:r w:rsidR="00753F7A">
      <w:fldChar w:fldCharType="end"/>
    </w:r>
    <w:r w:rsidR="00753F7A">
      <w:t xml:space="preserve"> von </w:t>
    </w:r>
    <w:fldSimple w:instr=" NUMPAGES   \* MERGEFORMAT ">
      <w:r w:rsidR="00124AFA">
        <w:rPr>
          <w:noProof/>
        </w:rPr>
        <w:t>4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F2E70"/>
    <w:multiLevelType w:val="hybridMultilevel"/>
    <w:tmpl w:val="FD7AC3B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45702"/>
    <w:multiLevelType w:val="hybridMultilevel"/>
    <w:tmpl w:val="7432250E"/>
    <w:lvl w:ilvl="0" w:tplc="4CE0BB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152A8"/>
    <w:multiLevelType w:val="hybridMultilevel"/>
    <w:tmpl w:val="CB029392"/>
    <w:lvl w:ilvl="0" w:tplc="620A9FA8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82651"/>
    <w:multiLevelType w:val="hybridMultilevel"/>
    <w:tmpl w:val="33D01870"/>
    <w:lvl w:ilvl="0" w:tplc="D7F6A62E">
      <w:start w:val="1"/>
      <w:numFmt w:val="bullet"/>
      <w:lvlText w:val="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E650FB"/>
    <w:multiLevelType w:val="hybridMultilevel"/>
    <w:tmpl w:val="D7C679F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7B1418"/>
    <w:multiLevelType w:val="hybridMultilevel"/>
    <w:tmpl w:val="D8BAEA76"/>
    <w:lvl w:ilvl="0" w:tplc="256C01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D664C"/>
    <w:multiLevelType w:val="hybridMultilevel"/>
    <w:tmpl w:val="56DA444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A50CC1"/>
    <w:multiLevelType w:val="hybridMultilevel"/>
    <w:tmpl w:val="FEBC0558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CC4671"/>
    <w:multiLevelType w:val="hybridMultilevel"/>
    <w:tmpl w:val="5344DC78"/>
    <w:lvl w:ilvl="0" w:tplc="4652293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DD60A6"/>
    <w:multiLevelType w:val="hybridMultilevel"/>
    <w:tmpl w:val="1B04C4EC"/>
    <w:lvl w:ilvl="0" w:tplc="620A9FA8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2F5CF6"/>
    <w:multiLevelType w:val="hybridMultilevel"/>
    <w:tmpl w:val="AACE1A5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F4A09"/>
    <w:multiLevelType w:val="hybridMultilevel"/>
    <w:tmpl w:val="0FEC26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9B0FD5"/>
    <w:multiLevelType w:val="hybridMultilevel"/>
    <w:tmpl w:val="44D626AC"/>
    <w:lvl w:ilvl="0" w:tplc="FD6823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7B6C9F"/>
    <w:multiLevelType w:val="hybridMultilevel"/>
    <w:tmpl w:val="D3FC2630"/>
    <w:lvl w:ilvl="0" w:tplc="4652293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352CD1"/>
    <w:multiLevelType w:val="hybridMultilevel"/>
    <w:tmpl w:val="1AD24D7C"/>
    <w:lvl w:ilvl="0" w:tplc="4CE0BB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D3132F"/>
    <w:multiLevelType w:val="hybridMultilevel"/>
    <w:tmpl w:val="687E094E"/>
    <w:lvl w:ilvl="0" w:tplc="28B043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C845D39"/>
    <w:multiLevelType w:val="hybridMultilevel"/>
    <w:tmpl w:val="3AEAA886"/>
    <w:lvl w:ilvl="0" w:tplc="9B14B9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FC7D0B"/>
    <w:multiLevelType w:val="hybridMultilevel"/>
    <w:tmpl w:val="C100D8E2"/>
    <w:lvl w:ilvl="0" w:tplc="4652293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9016BF0"/>
    <w:multiLevelType w:val="hybridMultilevel"/>
    <w:tmpl w:val="490A992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B9016DC"/>
    <w:multiLevelType w:val="hybridMultilevel"/>
    <w:tmpl w:val="9F26FDEA"/>
    <w:lvl w:ilvl="0" w:tplc="9B14B9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855030"/>
    <w:multiLevelType w:val="hybridMultilevel"/>
    <w:tmpl w:val="2E20CA46"/>
    <w:lvl w:ilvl="0" w:tplc="4CE0BB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CE2E7B"/>
    <w:multiLevelType w:val="hybridMultilevel"/>
    <w:tmpl w:val="9E28EBA2"/>
    <w:lvl w:ilvl="0" w:tplc="4652293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5D22D7"/>
    <w:multiLevelType w:val="hybridMultilevel"/>
    <w:tmpl w:val="9A58B3F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DAD1ADB"/>
    <w:multiLevelType w:val="hybridMultilevel"/>
    <w:tmpl w:val="02B41E1C"/>
    <w:lvl w:ilvl="0" w:tplc="4CE0BB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E3473F"/>
    <w:multiLevelType w:val="hybridMultilevel"/>
    <w:tmpl w:val="DF208EA6"/>
    <w:lvl w:ilvl="0" w:tplc="4CE0BB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943969"/>
    <w:multiLevelType w:val="hybridMultilevel"/>
    <w:tmpl w:val="45E4C93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01F03EC"/>
    <w:multiLevelType w:val="hybridMultilevel"/>
    <w:tmpl w:val="5E2C2C0C"/>
    <w:lvl w:ilvl="0" w:tplc="5FD4ACC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1CE0CD7"/>
    <w:multiLevelType w:val="hybridMultilevel"/>
    <w:tmpl w:val="AFF87046"/>
    <w:lvl w:ilvl="0" w:tplc="D7F6A62E">
      <w:start w:val="1"/>
      <w:numFmt w:val="bullet"/>
      <w:lvlText w:val="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9E85EED"/>
    <w:multiLevelType w:val="hybridMultilevel"/>
    <w:tmpl w:val="E3AC006A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A390262"/>
    <w:multiLevelType w:val="hybridMultilevel"/>
    <w:tmpl w:val="885A8CC2"/>
    <w:lvl w:ilvl="0" w:tplc="2FC618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0AC6532"/>
    <w:multiLevelType w:val="hybridMultilevel"/>
    <w:tmpl w:val="E196BB86"/>
    <w:lvl w:ilvl="0" w:tplc="2FC618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FC6180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E160EE5"/>
    <w:multiLevelType w:val="hybridMultilevel"/>
    <w:tmpl w:val="3BB4C272"/>
    <w:lvl w:ilvl="0" w:tplc="28B04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D6076F"/>
    <w:multiLevelType w:val="hybridMultilevel"/>
    <w:tmpl w:val="96F82B8C"/>
    <w:lvl w:ilvl="0" w:tplc="08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BA11835"/>
    <w:multiLevelType w:val="hybridMultilevel"/>
    <w:tmpl w:val="AD6EE516"/>
    <w:lvl w:ilvl="0" w:tplc="28B04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0"/>
  </w:num>
  <w:num w:numId="3">
    <w:abstractNumId w:val="0"/>
  </w:num>
  <w:num w:numId="4">
    <w:abstractNumId w:val="28"/>
  </w:num>
  <w:num w:numId="5">
    <w:abstractNumId w:val="16"/>
  </w:num>
  <w:num w:numId="6">
    <w:abstractNumId w:val="14"/>
  </w:num>
  <w:num w:numId="7">
    <w:abstractNumId w:val="24"/>
  </w:num>
  <w:num w:numId="8">
    <w:abstractNumId w:val="1"/>
  </w:num>
  <w:num w:numId="9">
    <w:abstractNumId w:val="5"/>
  </w:num>
  <w:num w:numId="10">
    <w:abstractNumId w:val="20"/>
  </w:num>
  <w:num w:numId="11">
    <w:abstractNumId w:val="23"/>
  </w:num>
  <w:num w:numId="12">
    <w:abstractNumId w:val="15"/>
  </w:num>
  <w:num w:numId="13">
    <w:abstractNumId w:val="33"/>
  </w:num>
  <w:num w:numId="14">
    <w:abstractNumId w:val="31"/>
  </w:num>
  <w:num w:numId="15">
    <w:abstractNumId w:val="8"/>
  </w:num>
  <w:num w:numId="16">
    <w:abstractNumId w:val="32"/>
  </w:num>
  <w:num w:numId="17">
    <w:abstractNumId w:val="12"/>
  </w:num>
  <w:num w:numId="18">
    <w:abstractNumId w:val="13"/>
  </w:num>
  <w:num w:numId="19">
    <w:abstractNumId w:val="21"/>
  </w:num>
  <w:num w:numId="20">
    <w:abstractNumId w:val="17"/>
  </w:num>
  <w:num w:numId="21">
    <w:abstractNumId w:val="6"/>
  </w:num>
  <w:num w:numId="22">
    <w:abstractNumId w:val="27"/>
  </w:num>
  <w:num w:numId="23">
    <w:abstractNumId w:val="3"/>
  </w:num>
  <w:num w:numId="24">
    <w:abstractNumId w:val="2"/>
  </w:num>
  <w:num w:numId="25">
    <w:abstractNumId w:val="9"/>
  </w:num>
  <w:num w:numId="26">
    <w:abstractNumId w:val="26"/>
  </w:num>
  <w:num w:numId="27">
    <w:abstractNumId w:val="11"/>
  </w:num>
  <w:num w:numId="28">
    <w:abstractNumId w:val="4"/>
  </w:num>
  <w:num w:numId="29">
    <w:abstractNumId w:val="25"/>
  </w:num>
  <w:num w:numId="30">
    <w:abstractNumId w:val="22"/>
  </w:num>
  <w:num w:numId="31">
    <w:abstractNumId w:val="18"/>
  </w:num>
  <w:num w:numId="32">
    <w:abstractNumId w:val="29"/>
  </w:num>
  <w:num w:numId="33">
    <w:abstractNumId w:val="7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738"/>
    <w:rsid w:val="00000BB6"/>
    <w:rsid w:val="00011CD8"/>
    <w:rsid w:val="00014DFA"/>
    <w:rsid w:val="0002546C"/>
    <w:rsid w:val="0002633F"/>
    <w:rsid w:val="000420E0"/>
    <w:rsid w:val="00042E25"/>
    <w:rsid w:val="000447F4"/>
    <w:rsid w:val="00046B65"/>
    <w:rsid w:val="000566F6"/>
    <w:rsid w:val="00061BF9"/>
    <w:rsid w:val="0006385A"/>
    <w:rsid w:val="00066CDF"/>
    <w:rsid w:val="000673E1"/>
    <w:rsid w:val="00070524"/>
    <w:rsid w:val="00073095"/>
    <w:rsid w:val="00076688"/>
    <w:rsid w:val="000828FE"/>
    <w:rsid w:val="0009155A"/>
    <w:rsid w:val="00093097"/>
    <w:rsid w:val="000935BF"/>
    <w:rsid w:val="00093AB2"/>
    <w:rsid w:val="000A1E20"/>
    <w:rsid w:val="000B607A"/>
    <w:rsid w:val="000C512A"/>
    <w:rsid w:val="000D0789"/>
    <w:rsid w:val="000D0E55"/>
    <w:rsid w:val="000D6242"/>
    <w:rsid w:val="000E0E8F"/>
    <w:rsid w:val="000E398A"/>
    <w:rsid w:val="000E5637"/>
    <w:rsid w:val="000F3D2C"/>
    <w:rsid w:val="001032D2"/>
    <w:rsid w:val="001054D6"/>
    <w:rsid w:val="00112B03"/>
    <w:rsid w:val="00113ACE"/>
    <w:rsid w:val="00115DD9"/>
    <w:rsid w:val="00116A7A"/>
    <w:rsid w:val="00123F72"/>
    <w:rsid w:val="00124AFA"/>
    <w:rsid w:val="001357BC"/>
    <w:rsid w:val="001366D9"/>
    <w:rsid w:val="001456EE"/>
    <w:rsid w:val="0014572B"/>
    <w:rsid w:val="00145CAF"/>
    <w:rsid w:val="00152D02"/>
    <w:rsid w:val="00156A73"/>
    <w:rsid w:val="00166AE3"/>
    <w:rsid w:val="00167466"/>
    <w:rsid w:val="00174CD9"/>
    <w:rsid w:val="001920ED"/>
    <w:rsid w:val="00196EBE"/>
    <w:rsid w:val="00197C3D"/>
    <w:rsid w:val="001A5D78"/>
    <w:rsid w:val="001C6B36"/>
    <w:rsid w:val="001D54C5"/>
    <w:rsid w:val="001D5BE5"/>
    <w:rsid w:val="001D693E"/>
    <w:rsid w:val="001E1F5E"/>
    <w:rsid w:val="001E7E59"/>
    <w:rsid w:val="001F0D9F"/>
    <w:rsid w:val="001F4EC6"/>
    <w:rsid w:val="001F5E37"/>
    <w:rsid w:val="001F6291"/>
    <w:rsid w:val="00204756"/>
    <w:rsid w:val="002111CD"/>
    <w:rsid w:val="00214AE1"/>
    <w:rsid w:val="00221C0F"/>
    <w:rsid w:val="00231524"/>
    <w:rsid w:val="00236ABB"/>
    <w:rsid w:val="002371DE"/>
    <w:rsid w:val="002437E1"/>
    <w:rsid w:val="00250D4A"/>
    <w:rsid w:val="0025631E"/>
    <w:rsid w:val="0026278E"/>
    <w:rsid w:val="00271EFB"/>
    <w:rsid w:val="002746A2"/>
    <w:rsid w:val="00281FEC"/>
    <w:rsid w:val="002859FC"/>
    <w:rsid w:val="00287148"/>
    <w:rsid w:val="00287FF2"/>
    <w:rsid w:val="002977A3"/>
    <w:rsid w:val="002A7432"/>
    <w:rsid w:val="002B5F01"/>
    <w:rsid w:val="002C0E88"/>
    <w:rsid w:val="002C13E1"/>
    <w:rsid w:val="002C5712"/>
    <w:rsid w:val="002C6781"/>
    <w:rsid w:val="002C732D"/>
    <w:rsid w:val="002C7BC5"/>
    <w:rsid w:val="002D2962"/>
    <w:rsid w:val="002D6BF4"/>
    <w:rsid w:val="002E0AE1"/>
    <w:rsid w:val="002E65F9"/>
    <w:rsid w:val="002E675F"/>
    <w:rsid w:val="002F0EC8"/>
    <w:rsid w:val="00302DD2"/>
    <w:rsid w:val="00303214"/>
    <w:rsid w:val="003048B2"/>
    <w:rsid w:val="00310FFB"/>
    <w:rsid w:val="00336F15"/>
    <w:rsid w:val="003503C7"/>
    <w:rsid w:val="00353C69"/>
    <w:rsid w:val="00355E02"/>
    <w:rsid w:val="00357A9F"/>
    <w:rsid w:val="00371A65"/>
    <w:rsid w:val="003762B5"/>
    <w:rsid w:val="003841FC"/>
    <w:rsid w:val="003848FA"/>
    <w:rsid w:val="00386704"/>
    <w:rsid w:val="003904E6"/>
    <w:rsid w:val="00392792"/>
    <w:rsid w:val="003947D8"/>
    <w:rsid w:val="003A0965"/>
    <w:rsid w:val="003B649C"/>
    <w:rsid w:val="003E16F8"/>
    <w:rsid w:val="003E6D1E"/>
    <w:rsid w:val="003F2E38"/>
    <w:rsid w:val="00421F43"/>
    <w:rsid w:val="004235D5"/>
    <w:rsid w:val="00427254"/>
    <w:rsid w:val="00430B4E"/>
    <w:rsid w:val="00431DA2"/>
    <w:rsid w:val="00433762"/>
    <w:rsid w:val="00436D8D"/>
    <w:rsid w:val="00451D94"/>
    <w:rsid w:val="00452CE5"/>
    <w:rsid w:val="00463D52"/>
    <w:rsid w:val="00471244"/>
    <w:rsid w:val="00475C4E"/>
    <w:rsid w:val="004839CF"/>
    <w:rsid w:val="00484543"/>
    <w:rsid w:val="004967EC"/>
    <w:rsid w:val="00497DD2"/>
    <w:rsid w:val="004A0D16"/>
    <w:rsid w:val="004A0F3B"/>
    <w:rsid w:val="004A1BBB"/>
    <w:rsid w:val="004A24D5"/>
    <w:rsid w:val="004B43AA"/>
    <w:rsid w:val="004B5708"/>
    <w:rsid w:val="004C650A"/>
    <w:rsid w:val="004C740D"/>
    <w:rsid w:val="004D319C"/>
    <w:rsid w:val="004E1B00"/>
    <w:rsid w:val="004E3CC1"/>
    <w:rsid w:val="004E4B14"/>
    <w:rsid w:val="004F07B3"/>
    <w:rsid w:val="004F2340"/>
    <w:rsid w:val="004F2F56"/>
    <w:rsid w:val="004F73AA"/>
    <w:rsid w:val="0050133A"/>
    <w:rsid w:val="00503733"/>
    <w:rsid w:val="0050405A"/>
    <w:rsid w:val="0051475E"/>
    <w:rsid w:val="005265FA"/>
    <w:rsid w:val="00531E56"/>
    <w:rsid w:val="00550CD2"/>
    <w:rsid w:val="005534BC"/>
    <w:rsid w:val="00556BD9"/>
    <w:rsid w:val="005620E1"/>
    <w:rsid w:val="00565EF9"/>
    <w:rsid w:val="005710E4"/>
    <w:rsid w:val="005754C1"/>
    <w:rsid w:val="00577172"/>
    <w:rsid w:val="005820E1"/>
    <w:rsid w:val="005825C7"/>
    <w:rsid w:val="005858D5"/>
    <w:rsid w:val="00587062"/>
    <w:rsid w:val="005A25AE"/>
    <w:rsid w:val="005B2165"/>
    <w:rsid w:val="005B4DB4"/>
    <w:rsid w:val="005B5942"/>
    <w:rsid w:val="005C0901"/>
    <w:rsid w:val="005C2758"/>
    <w:rsid w:val="005D531E"/>
    <w:rsid w:val="005F6801"/>
    <w:rsid w:val="00612242"/>
    <w:rsid w:val="00615CE0"/>
    <w:rsid w:val="00621638"/>
    <w:rsid w:val="00621AD2"/>
    <w:rsid w:val="00624268"/>
    <w:rsid w:val="00625763"/>
    <w:rsid w:val="006258C1"/>
    <w:rsid w:val="006344B3"/>
    <w:rsid w:val="00666425"/>
    <w:rsid w:val="00666C88"/>
    <w:rsid w:val="00666EF3"/>
    <w:rsid w:val="0067343D"/>
    <w:rsid w:val="006A3398"/>
    <w:rsid w:val="006A4644"/>
    <w:rsid w:val="006A4EE7"/>
    <w:rsid w:val="006A5E51"/>
    <w:rsid w:val="006C36AB"/>
    <w:rsid w:val="006D698C"/>
    <w:rsid w:val="006F0FBD"/>
    <w:rsid w:val="006F2B00"/>
    <w:rsid w:val="006F5CB3"/>
    <w:rsid w:val="006F7349"/>
    <w:rsid w:val="007029CD"/>
    <w:rsid w:val="00705C16"/>
    <w:rsid w:val="007112C6"/>
    <w:rsid w:val="00712A7E"/>
    <w:rsid w:val="00717FE7"/>
    <w:rsid w:val="007219E3"/>
    <w:rsid w:val="00721F19"/>
    <w:rsid w:val="00734D4F"/>
    <w:rsid w:val="00735CCF"/>
    <w:rsid w:val="00753F7A"/>
    <w:rsid w:val="00755CF8"/>
    <w:rsid w:val="00760EC5"/>
    <w:rsid w:val="0077099B"/>
    <w:rsid w:val="007769E5"/>
    <w:rsid w:val="00777207"/>
    <w:rsid w:val="007775CB"/>
    <w:rsid w:val="00780029"/>
    <w:rsid w:val="007A2620"/>
    <w:rsid w:val="007A2C5A"/>
    <w:rsid w:val="007A41CE"/>
    <w:rsid w:val="007A6346"/>
    <w:rsid w:val="007A6D16"/>
    <w:rsid w:val="007B252D"/>
    <w:rsid w:val="007C25F0"/>
    <w:rsid w:val="007C341D"/>
    <w:rsid w:val="007D1D50"/>
    <w:rsid w:val="007D2D16"/>
    <w:rsid w:val="007D658D"/>
    <w:rsid w:val="007D6C4E"/>
    <w:rsid w:val="007F0153"/>
    <w:rsid w:val="007F6383"/>
    <w:rsid w:val="007F734F"/>
    <w:rsid w:val="00810712"/>
    <w:rsid w:val="008149FD"/>
    <w:rsid w:val="00815175"/>
    <w:rsid w:val="008159F8"/>
    <w:rsid w:val="00816205"/>
    <w:rsid w:val="008176AB"/>
    <w:rsid w:val="00820F9F"/>
    <w:rsid w:val="008339BC"/>
    <w:rsid w:val="00834E13"/>
    <w:rsid w:val="00841D38"/>
    <w:rsid w:val="008430B9"/>
    <w:rsid w:val="00845B44"/>
    <w:rsid w:val="00854967"/>
    <w:rsid w:val="00856454"/>
    <w:rsid w:val="00860646"/>
    <w:rsid w:val="0087640C"/>
    <w:rsid w:val="00882E71"/>
    <w:rsid w:val="008850FA"/>
    <w:rsid w:val="008902F4"/>
    <w:rsid w:val="008A2D25"/>
    <w:rsid w:val="008A4271"/>
    <w:rsid w:val="008A5CA9"/>
    <w:rsid w:val="008B7B98"/>
    <w:rsid w:val="008C09F0"/>
    <w:rsid w:val="008C7B57"/>
    <w:rsid w:val="008E26F4"/>
    <w:rsid w:val="008F6190"/>
    <w:rsid w:val="00901CFF"/>
    <w:rsid w:val="00904B99"/>
    <w:rsid w:val="00917D8F"/>
    <w:rsid w:val="00933D7B"/>
    <w:rsid w:val="00940DFD"/>
    <w:rsid w:val="0094305C"/>
    <w:rsid w:val="009609EF"/>
    <w:rsid w:val="00961BA9"/>
    <w:rsid w:val="009629BF"/>
    <w:rsid w:val="00972CF5"/>
    <w:rsid w:val="00974DA1"/>
    <w:rsid w:val="009822E8"/>
    <w:rsid w:val="0098550D"/>
    <w:rsid w:val="0098681B"/>
    <w:rsid w:val="00991598"/>
    <w:rsid w:val="00993445"/>
    <w:rsid w:val="00993DBB"/>
    <w:rsid w:val="00994283"/>
    <w:rsid w:val="009A094E"/>
    <w:rsid w:val="009A3F8D"/>
    <w:rsid w:val="009A56E5"/>
    <w:rsid w:val="009C04F4"/>
    <w:rsid w:val="009C06F0"/>
    <w:rsid w:val="009C6F9B"/>
    <w:rsid w:val="009C78DD"/>
    <w:rsid w:val="009D5E59"/>
    <w:rsid w:val="009E38D0"/>
    <w:rsid w:val="00A01710"/>
    <w:rsid w:val="00A0241F"/>
    <w:rsid w:val="00A07D64"/>
    <w:rsid w:val="00A1171A"/>
    <w:rsid w:val="00A12237"/>
    <w:rsid w:val="00A15B4D"/>
    <w:rsid w:val="00A163A7"/>
    <w:rsid w:val="00A2651E"/>
    <w:rsid w:val="00A277B9"/>
    <w:rsid w:val="00A320D4"/>
    <w:rsid w:val="00A37FEE"/>
    <w:rsid w:val="00A4155F"/>
    <w:rsid w:val="00A51EB9"/>
    <w:rsid w:val="00A52CAC"/>
    <w:rsid w:val="00A546BF"/>
    <w:rsid w:val="00A55724"/>
    <w:rsid w:val="00A60094"/>
    <w:rsid w:val="00A60A68"/>
    <w:rsid w:val="00A62100"/>
    <w:rsid w:val="00A645F8"/>
    <w:rsid w:val="00A82A10"/>
    <w:rsid w:val="00A848D3"/>
    <w:rsid w:val="00A90B00"/>
    <w:rsid w:val="00A9513D"/>
    <w:rsid w:val="00AA13C9"/>
    <w:rsid w:val="00AA2E72"/>
    <w:rsid w:val="00AA4CFF"/>
    <w:rsid w:val="00AB1171"/>
    <w:rsid w:val="00AB269D"/>
    <w:rsid w:val="00AB355B"/>
    <w:rsid w:val="00AB5321"/>
    <w:rsid w:val="00AC5B7F"/>
    <w:rsid w:val="00AD415B"/>
    <w:rsid w:val="00AD68CB"/>
    <w:rsid w:val="00AE323B"/>
    <w:rsid w:val="00AE5280"/>
    <w:rsid w:val="00AE56E8"/>
    <w:rsid w:val="00AE6229"/>
    <w:rsid w:val="00AE7002"/>
    <w:rsid w:val="00AF6166"/>
    <w:rsid w:val="00B00D83"/>
    <w:rsid w:val="00B01955"/>
    <w:rsid w:val="00B06738"/>
    <w:rsid w:val="00B1000C"/>
    <w:rsid w:val="00B10B59"/>
    <w:rsid w:val="00B155B2"/>
    <w:rsid w:val="00B156A6"/>
    <w:rsid w:val="00B208AB"/>
    <w:rsid w:val="00B265DD"/>
    <w:rsid w:val="00B279A1"/>
    <w:rsid w:val="00B33CC8"/>
    <w:rsid w:val="00B544F8"/>
    <w:rsid w:val="00B62F75"/>
    <w:rsid w:val="00B6694B"/>
    <w:rsid w:val="00B67A23"/>
    <w:rsid w:val="00B71804"/>
    <w:rsid w:val="00B81432"/>
    <w:rsid w:val="00B83288"/>
    <w:rsid w:val="00B843BB"/>
    <w:rsid w:val="00B96058"/>
    <w:rsid w:val="00BA71B9"/>
    <w:rsid w:val="00BB4C0B"/>
    <w:rsid w:val="00BC235F"/>
    <w:rsid w:val="00BD23E2"/>
    <w:rsid w:val="00BD3296"/>
    <w:rsid w:val="00BE0C67"/>
    <w:rsid w:val="00BE426D"/>
    <w:rsid w:val="00BE79AB"/>
    <w:rsid w:val="00BF04FD"/>
    <w:rsid w:val="00BF50D4"/>
    <w:rsid w:val="00C01F26"/>
    <w:rsid w:val="00C0466E"/>
    <w:rsid w:val="00C06E5F"/>
    <w:rsid w:val="00C15813"/>
    <w:rsid w:val="00C17ABC"/>
    <w:rsid w:val="00C252E7"/>
    <w:rsid w:val="00C25F52"/>
    <w:rsid w:val="00C26BDA"/>
    <w:rsid w:val="00C27840"/>
    <w:rsid w:val="00C2790D"/>
    <w:rsid w:val="00C32E30"/>
    <w:rsid w:val="00C56A53"/>
    <w:rsid w:val="00C6649D"/>
    <w:rsid w:val="00C679CE"/>
    <w:rsid w:val="00C85050"/>
    <w:rsid w:val="00C85A5A"/>
    <w:rsid w:val="00C86035"/>
    <w:rsid w:val="00C913D4"/>
    <w:rsid w:val="00C924E0"/>
    <w:rsid w:val="00C92933"/>
    <w:rsid w:val="00C939DA"/>
    <w:rsid w:val="00C94F93"/>
    <w:rsid w:val="00C95F1C"/>
    <w:rsid w:val="00CA0F4E"/>
    <w:rsid w:val="00CA59B4"/>
    <w:rsid w:val="00CB463E"/>
    <w:rsid w:val="00CB4B92"/>
    <w:rsid w:val="00CB6D6A"/>
    <w:rsid w:val="00CC3DF8"/>
    <w:rsid w:val="00CD06BE"/>
    <w:rsid w:val="00CD31A1"/>
    <w:rsid w:val="00CD48EC"/>
    <w:rsid w:val="00CE0B3E"/>
    <w:rsid w:val="00CE5AE9"/>
    <w:rsid w:val="00CF4076"/>
    <w:rsid w:val="00D0303D"/>
    <w:rsid w:val="00D04FB4"/>
    <w:rsid w:val="00D06A31"/>
    <w:rsid w:val="00D120FE"/>
    <w:rsid w:val="00D21BC6"/>
    <w:rsid w:val="00D24903"/>
    <w:rsid w:val="00D34E98"/>
    <w:rsid w:val="00D40091"/>
    <w:rsid w:val="00D42A52"/>
    <w:rsid w:val="00D50A75"/>
    <w:rsid w:val="00D51A90"/>
    <w:rsid w:val="00D5209F"/>
    <w:rsid w:val="00D632C3"/>
    <w:rsid w:val="00D63930"/>
    <w:rsid w:val="00D64847"/>
    <w:rsid w:val="00D707D8"/>
    <w:rsid w:val="00D75C46"/>
    <w:rsid w:val="00D8308E"/>
    <w:rsid w:val="00D83973"/>
    <w:rsid w:val="00D8465C"/>
    <w:rsid w:val="00D87642"/>
    <w:rsid w:val="00DA2779"/>
    <w:rsid w:val="00DC2857"/>
    <w:rsid w:val="00DD48C3"/>
    <w:rsid w:val="00DD723F"/>
    <w:rsid w:val="00DE01CF"/>
    <w:rsid w:val="00DE04A1"/>
    <w:rsid w:val="00DE36FD"/>
    <w:rsid w:val="00DE67C0"/>
    <w:rsid w:val="00DE7EC9"/>
    <w:rsid w:val="00E0021B"/>
    <w:rsid w:val="00E020E8"/>
    <w:rsid w:val="00E02F66"/>
    <w:rsid w:val="00E04E4D"/>
    <w:rsid w:val="00E07FA6"/>
    <w:rsid w:val="00E10C73"/>
    <w:rsid w:val="00E11019"/>
    <w:rsid w:val="00E20BE9"/>
    <w:rsid w:val="00E31068"/>
    <w:rsid w:val="00E31472"/>
    <w:rsid w:val="00E36F0A"/>
    <w:rsid w:val="00E37401"/>
    <w:rsid w:val="00E40299"/>
    <w:rsid w:val="00E435DE"/>
    <w:rsid w:val="00E44A2B"/>
    <w:rsid w:val="00E44F0F"/>
    <w:rsid w:val="00E45BA8"/>
    <w:rsid w:val="00E47866"/>
    <w:rsid w:val="00E560CB"/>
    <w:rsid w:val="00E62D4E"/>
    <w:rsid w:val="00E63DC6"/>
    <w:rsid w:val="00E6563C"/>
    <w:rsid w:val="00E669A3"/>
    <w:rsid w:val="00E7087F"/>
    <w:rsid w:val="00E71C0F"/>
    <w:rsid w:val="00E90B7C"/>
    <w:rsid w:val="00EB02C8"/>
    <w:rsid w:val="00EB53C9"/>
    <w:rsid w:val="00EB6171"/>
    <w:rsid w:val="00EF620C"/>
    <w:rsid w:val="00F0298A"/>
    <w:rsid w:val="00F20036"/>
    <w:rsid w:val="00F20CE5"/>
    <w:rsid w:val="00F22913"/>
    <w:rsid w:val="00F235DF"/>
    <w:rsid w:val="00F258BD"/>
    <w:rsid w:val="00F27FA1"/>
    <w:rsid w:val="00F32B93"/>
    <w:rsid w:val="00F37A6A"/>
    <w:rsid w:val="00F621F2"/>
    <w:rsid w:val="00F709F9"/>
    <w:rsid w:val="00F72BEC"/>
    <w:rsid w:val="00F76DF9"/>
    <w:rsid w:val="00F850B5"/>
    <w:rsid w:val="00F87865"/>
    <w:rsid w:val="00F92031"/>
    <w:rsid w:val="00F9239D"/>
    <w:rsid w:val="00F92B42"/>
    <w:rsid w:val="00F9612F"/>
    <w:rsid w:val="00FA3989"/>
    <w:rsid w:val="00FA4BDA"/>
    <w:rsid w:val="00FA6E53"/>
    <w:rsid w:val="00FA7711"/>
    <w:rsid w:val="00FB7DD0"/>
    <w:rsid w:val="00FC2463"/>
    <w:rsid w:val="00FD30B9"/>
    <w:rsid w:val="00FD3881"/>
    <w:rsid w:val="00FD3E6A"/>
    <w:rsid w:val="00FE171A"/>
    <w:rsid w:val="00FE6D04"/>
    <w:rsid w:val="00FF377C"/>
    <w:rsid w:val="00FF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;"/>
  <w14:docId w14:val="0656BFBA"/>
  <w15:docId w15:val="{5530844A-D5E9-4C76-84DD-509EE5F19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8308E"/>
    <w:pPr>
      <w:spacing w:after="120" w:line="264" w:lineRule="auto"/>
    </w:pPr>
    <w:rPr>
      <w:sz w:val="2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A24D5"/>
    <w:pPr>
      <w:keepNext/>
      <w:keepLines/>
      <w:spacing w:before="720"/>
      <w:outlineLvl w:val="0"/>
    </w:pPr>
    <w:rPr>
      <w:rFonts w:eastAsiaTheme="majorEastAsia" w:cstheme="majorBidi"/>
      <w:b/>
      <w:bCs/>
      <w:color w:val="003366"/>
      <w:spacing w:val="40"/>
      <w:sz w:val="40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24AFA"/>
    <w:pPr>
      <w:keepNext/>
      <w:keepLines/>
      <w:spacing w:before="360" w:after="40" w:line="240" w:lineRule="auto"/>
      <w:outlineLvl w:val="1"/>
    </w:pPr>
    <w:rPr>
      <w:rFonts w:eastAsiaTheme="majorEastAsia" w:cstheme="majorBidi"/>
      <w:b/>
      <w:bCs/>
      <w:color w:val="003366"/>
      <w:spacing w:val="20"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A24D5"/>
    <w:pPr>
      <w:keepNext/>
      <w:keepLines/>
      <w:spacing w:before="240" w:after="40" w:line="240" w:lineRule="auto"/>
      <w:outlineLvl w:val="2"/>
    </w:pPr>
    <w:rPr>
      <w:rFonts w:eastAsiaTheme="majorEastAsia" w:cstheme="majorBidi"/>
      <w:b/>
      <w:bCs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F2340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167466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167466"/>
    <w:rPr>
      <w:rFonts w:ascii="Times New Roman" w:hAnsi="Times New Roman"/>
    </w:rPr>
  </w:style>
  <w:style w:type="paragraph" w:styleId="Fuzeile">
    <w:name w:val="footer"/>
    <w:basedOn w:val="Standard"/>
    <w:link w:val="FuzeileZchn"/>
    <w:uiPriority w:val="99"/>
    <w:unhideWhenUsed/>
    <w:rsid w:val="0016746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167466"/>
    <w:rPr>
      <w:rFonts w:ascii="Times New Roman" w:hAnsi="Times New Roman"/>
    </w:rPr>
  </w:style>
  <w:style w:type="character" w:styleId="Hyperlink">
    <w:name w:val="Hyperlink"/>
    <w:basedOn w:val="Absatz-Standardschriftart"/>
    <w:uiPriority w:val="99"/>
    <w:unhideWhenUsed/>
    <w:rsid w:val="002C732D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042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4A24D5"/>
    <w:rPr>
      <w:rFonts w:eastAsiaTheme="majorEastAsia" w:cstheme="majorBidi"/>
      <w:b/>
      <w:bCs/>
      <w:color w:val="003366"/>
      <w:spacing w:val="40"/>
      <w:sz w:val="40"/>
      <w:szCs w:val="28"/>
    </w:rPr>
  </w:style>
  <w:style w:type="paragraph" w:styleId="Titel">
    <w:name w:val="Title"/>
    <w:basedOn w:val="Standard"/>
    <w:next w:val="Standard"/>
    <w:link w:val="TitelZchn"/>
    <w:uiPriority w:val="10"/>
    <w:qFormat/>
    <w:rsid w:val="00F87865"/>
    <w:pPr>
      <w:spacing w:after="600" w:line="240" w:lineRule="auto"/>
      <w:contextualSpacing/>
    </w:pPr>
    <w:rPr>
      <w:rFonts w:ascii="Calibri" w:eastAsiaTheme="majorEastAsia" w:hAnsi="Calibri" w:cstheme="majorBidi"/>
      <w:b/>
      <w:color w:val="1F497D" w:themeColor="text2"/>
      <w:spacing w:val="5"/>
      <w:kern w:val="28"/>
      <w:sz w:val="7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87865"/>
    <w:rPr>
      <w:rFonts w:ascii="Calibri" w:eastAsiaTheme="majorEastAsia" w:hAnsi="Calibri" w:cstheme="majorBidi"/>
      <w:b/>
      <w:color w:val="1F497D" w:themeColor="text2"/>
      <w:spacing w:val="5"/>
      <w:kern w:val="28"/>
      <w:sz w:val="72"/>
      <w:szCs w:val="5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C25F0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C25F0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24AFA"/>
    <w:rPr>
      <w:rFonts w:eastAsiaTheme="majorEastAsia" w:cstheme="majorBidi"/>
      <w:b/>
      <w:bCs/>
      <w:color w:val="003366"/>
      <w:spacing w:val="20"/>
      <w:sz w:val="32"/>
      <w:szCs w:val="26"/>
    </w:rPr>
  </w:style>
  <w:style w:type="character" w:styleId="Fett">
    <w:name w:val="Strong"/>
    <w:basedOn w:val="Absatz-Standardschriftart"/>
    <w:uiPriority w:val="22"/>
    <w:qFormat/>
    <w:rsid w:val="00AD68CB"/>
    <w:rPr>
      <w:rFonts w:asciiTheme="minorHAnsi" w:hAnsiTheme="minorHAnsi"/>
      <w:b/>
      <w:bCs/>
      <w:sz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A24D5"/>
    <w:rPr>
      <w:rFonts w:eastAsiaTheme="majorEastAsia" w:cstheme="majorBidi"/>
      <w:b/>
      <w:bCs/>
      <w:i/>
      <w:sz w:val="28"/>
    </w:rPr>
  </w:style>
  <w:style w:type="character" w:styleId="Platzhaltertext">
    <w:name w:val="Placeholder Text"/>
    <w:basedOn w:val="Absatz-Standardschriftart"/>
    <w:uiPriority w:val="99"/>
    <w:semiHidden/>
    <w:rsid w:val="00076688"/>
    <w:rPr>
      <w:color w:val="808080"/>
    </w:rPr>
  </w:style>
  <w:style w:type="character" w:styleId="IntensiveHervorhebung">
    <w:name w:val="Intense Emphasis"/>
    <w:basedOn w:val="Absatz-Standardschriftart"/>
    <w:uiPriority w:val="21"/>
    <w:qFormat/>
    <w:rsid w:val="00666C88"/>
    <w:rPr>
      <w:rFonts w:asciiTheme="minorHAnsi" w:hAnsiTheme="minorHAnsi"/>
      <w:b/>
      <w:bCs/>
      <w:i w:val="0"/>
      <w:iCs/>
      <w:color w:val="auto"/>
      <w:sz w:val="24"/>
    </w:rPr>
  </w:style>
  <w:style w:type="character" w:styleId="BesuchterLink">
    <w:name w:val="FollowedHyperlink"/>
    <w:basedOn w:val="Absatz-Standardschriftart"/>
    <w:uiPriority w:val="99"/>
    <w:semiHidden/>
    <w:unhideWhenUsed/>
    <w:rsid w:val="00236ABB"/>
    <w:rPr>
      <w:color w:val="800080" w:themeColor="followedHyperlink"/>
      <w:u w:val="single"/>
    </w:rPr>
  </w:style>
  <w:style w:type="paragraph" w:customStyle="1" w:styleId="Default">
    <w:name w:val="Default"/>
    <w:rsid w:val="005534BC"/>
    <w:pPr>
      <w:autoSpaceDE w:val="0"/>
      <w:autoSpaceDN w:val="0"/>
      <w:adjustRightInd w:val="0"/>
      <w:spacing w:after="0" w:line="240" w:lineRule="auto"/>
    </w:pPr>
    <w:rPr>
      <w:rFonts w:ascii="Compacta Std" w:hAnsi="Compacta Std" w:cs="Compacta Std"/>
      <w:color w:val="000000"/>
      <w:sz w:val="24"/>
      <w:szCs w:val="24"/>
      <w:lang w:val="en-US"/>
    </w:rPr>
  </w:style>
  <w:style w:type="paragraph" w:customStyle="1" w:styleId="Pa6">
    <w:name w:val="Pa6"/>
    <w:basedOn w:val="Default"/>
    <w:next w:val="Default"/>
    <w:uiPriority w:val="99"/>
    <w:rsid w:val="005534BC"/>
    <w:pPr>
      <w:spacing w:line="241" w:lineRule="atLeast"/>
    </w:pPr>
    <w:rPr>
      <w:rFonts w:cstheme="minorBidi"/>
      <w:color w:val="auto"/>
    </w:rPr>
  </w:style>
  <w:style w:type="character" w:customStyle="1" w:styleId="A12">
    <w:name w:val="A12"/>
    <w:uiPriority w:val="99"/>
    <w:rsid w:val="005534BC"/>
    <w:rPr>
      <w:rFonts w:cs="Compacta Std"/>
      <w:color w:val="1B1B1A"/>
      <w:sz w:val="48"/>
      <w:szCs w:val="48"/>
    </w:rPr>
  </w:style>
  <w:style w:type="paragraph" w:customStyle="1" w:styleId="Pa1">
    <w:name w:val="Pa1"/>
    <w:basedOn w:val="Default"/>
    <w:next w:val="Default"/>
    <w:uiPriority w:val="99"/>
    <w:rsid w:val="005534BC"/>
    <w:pPr>
      <w:spacing w:line="181" w:lineRule="atLeast"/>
    </w:pPr>
    <w:rPr>
      <w:rFonts w:cstheme="minorBidi"/>
      <w:color w:val="auto"/>
    </w:rPr>
  </w:style>
  <w:style w:type="character" w:customStyle="1" w:styleId="A9">
    <w:name w:val="A9"/>
    <w:uiPriority w:val="99"/>
    <w:rsid w:val="005534BC"/>
    <w:rPr>
      <w:rFonts w:ascii="Univers LT Std 45 Light" w:hAnsi="Univers LT Std 45 Light" w:cs="Univers LT Std 45 Light"/>
      <w:color w:val="1B1B1A"/>
      <w:sz w:val="19"/>
      <w:szCs w:val="19"/>
    </w:rPr>
  </w:style>
  <w:style w:type="character" w:customStyle="1" w:styleId="A10">
    <w:name w:val="A10"/>
    <w:uiPriority w:val="99"/>
    <w:rsid w:val="005534BC"/>
    <w:rPr>
      <w:rFonts w:cs="Compacta Std"/>
      <w:color w:val="1B1B1A"/>
      <w:sz w:val="40"/>
      <w:szCs w:val="40"/>
    </w:rPr>
  </w:style>
  <w:style w:type="paragraph" w:customStyle="1" w:styleId="Pa8">
    <w:name w:val="Pa8"/>
    <w:basedOn w:val="Default"/>
    <w:next w:val="Default"/>
    <w:uiPriority w:val="99"/>
    <w:rsid w:val="005534BC"/>
    <w:pPr>
      <w:spacing w:line="241" w:lineRule="atLeast"/>
    </w:pPr>
    <w:rPr>
      <w:rFonts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5534BC"/>
    <w:pPr>
      <w:spacing w:line="241" w:lineRule="atLeast"/>
    </w:pPr>
    <w:rPr>
      <w:rFonts w:cstheme="minorBidi"/>
      <w:color w:val="auto"/>
    </w:rPr>
  </w:style>
  <w:style w:type="paragraph" w:customStyle="1" w:styleId="Pa0">
    <w:name w:val="Pa0"/>
    <w:basedOn w:val="Default"/>
    <w:next w:val="Default"/>
    <w:uiPriority w:val="99"/>
    <w:rsid w:val="00B156A6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B156A6"/>
    <w:rPr>
      <w:rFonts w:cs="Compacta Std"/>
      <w:b/>
      <w:bCs/>
      <w:color w:val="009AAF"/>
      <w:sz w:val="154"/>
      <w:szCs w:val="154"/>
    </w:rPr>
  </w:style>
  <w:style w:type="character" w:customStyle="1" w:styleId="A1">
    <w:name w:val="A1"/>
    <w:uiPriority w:val="99"/>
    <w:rsid w:val="00B156A6"/>
    <w:rPr>
      <w:rFonts w:cs="Compacta Std"/>
      <w:color w:val="1B1B1A"/>
      <w:sz w:val="71"/>
      <w:szCs w:val="7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n-mi.shin@unibas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E21E7-C95B-4572-8C4A-6DF87E46F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568</Words>
  <Characters>3242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 Basel</Company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Klein</dc:creator>
  <cp:lastModifiedBy>Sun-Mi Shin</cp:lastModifiedBy>
  <cp:revision>12</cp:revision>
  <cp:lastPrinted>2023-04-14T11:26:00Z</cp:lastPrinted>
  <dcterms:created xsi:type="dcterms:W3CDTF">2023-05-02T00:20:00Z</dcterms:created>
  <dcterms:modified xsi:type="dcterms:W3CDTF">2023-05-25T10:22:00Z</dcterms:modified>
</cp:coreProperties>
</file>